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CA0" w:rsidRDefault="004C6CA0" w:rsidP="004C6CA0">
      <w:pPr>
        <w:jc w:val="center"/>
        <w:rPr>
          <w:b/>
          <w:sz w:val="28"/>
          <w:szCs w:val="28"/>
          <w:lang w:val="kk-KZ"/>
        </w:rPr>
      </w:pPr>
      <w:r w:rsidRPr="00AB3036">
        <w:rPr>
          <w:b/>
          <w:sz w:val="28"/>
          <w:szCs w:val="28"/>
          <w:lang w:val="kk-KZ"/>
        </w:rPr>
        <w:t>Тәрбие ісі жөніндегі орынбасары мен мектеп психологтарының және әлеуметтік педагогтың қиын және құқықбұзуға бейім балаларға арналған бірлескен жұмыс жоспары</w:t>
      </w:r>
    </w:p>
    <w:p w:rsidR="004C6CA0" w:rsidRPr="00AB3036" w:rsidRDefault="004C6CA0" w:rsidP="004C6CA0">
      <w:pPr>
        <w:jc w:val="center"/>
        <w:rPr>
          <w:b/>
          <w:sz w:val="28"/>
          <w:szCs w:val="28"/>
          <w:lang w:val="kk-KZ"/>
        </w:rPr>
      </w:pPr>
    </w:p>
    <w:tbl>
      <w:tblPr>
        <w:tblW w:w="103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"/>
        <w:gridCol w:w="5552"/>
        <w:gridCol w:w="2056"/>
        <w:gridCol w:w="2264"/>
      </w:tblGrid>
      <w:tr w:rsidR="004C6CA0" w:rsidRPr="004C6CA0" w:rsidTr="004C6CA0">
        <w:tc>
          <w:tcPr>
            <w:tcW w:w="496" w:type="dxa"/>
          </w:tcPr>
          <w:p w:rsidR="004C6CA0" w:rsidRPr="004C6CA0" w:rsidRDefault="004C6CA0" w:rsidP="00AA7135">
            <w:pPr>
              <w:jc w:val="both"/>
              <w:rPr>
                <w:b/>
                <w:sz w:val="28"/>
                <w:szCs w:val="28"/>
              </w:rPr>
            </w:pPr>
            <w:r w:rsidRPr="004C6CA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552" w:type="dxa"/>
          </w:tcPr>
          <w:p w:rsidR="004C6CA0" w:rsidRPr="004C6CA0" w:rsidRDefault="004C6CA0" w:rsidP="00AA7135">
            <w:pPr>
              <w:tabs>
                <w:tab w:val="center" w:pos="2457"/>
              </w:tabs>
              <w:jc w:val="both"/>
              <w:rPr>
                <w:b/>
                <w:sz w:val="28"/>
                <w:szCs w:val="28"/>
                <w:lang w:val="kk-KZ"/>
              </w:rPr>
            </w:pPr>
            <w:r w:rsidRPr="004C6CA0">
              <w:rPr>
                <w:b/>
                <w:sz w:val="28"/>
                <w:szCs w:val="28"/>
              </w:rPr>
              <w:tab/>
            </w:r>
            <w:proofErr w:type="gramStart"/>
            <w:r w:rsidRPr="004C6CA0">
              <w:rPr>
                <w:b/>
                <w:sz w:val="28"/>
                <w:szCs w:val="28"/>
              </w:rPr>
              <w:t>Ж</w:t>
            </w:r>
            <w:proofErr w:type="gramEnd"/>
            <w:r w:rsidRPr="004C6CA0">
              <w:rPr>
                <w:b/>
                <w:sz w:val="28"/>
                <w:szCs w:val="28"/>
              </w:rPr>
              <w:t>ұмыс мазмұны</w:t>
            </w:r>
          </w:p>
          <w:p w:rsidR="004C6CA0" w:rsidRPr="004C6CA0" w:rsidRDefault="004C6CA0" w:rsidP="00AA7135">
            <w:pPr>
              <w:tabs>
                <w:tab w:val="center" w:pos="2457"/>
              </w:tabs>
              <w:jc w:val="both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056" w:type="dxa"/>
          </w:tcPr>
          <w:p w:rsidR="004C6CA0" w:rsidRPr="004C6CA0" w:rsidRDefault="004C6CA0" w:rsidP="00AA7135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4C6CA0">
              <w:rPr>
                <w:b/>
                <w:sz w:val="28"/>
                <w:szCs w:val="28"/>
              </w:rPr>
              <w:t>Мерзі</w:t>
            </w:r>
            <w:proofErr w:type="gramStart"/>
            <w:r w:rsidRPr="004C6CA0">
              <w:rPr>
                <w:b/>
                <w:sz w:val="28"/>
                <w:szCs w:val="28"/>
              </w:rPr>
              <w:t>м</w:t>
            </w:r>
            <w:proofErr w:type="gramEnd"/>
            <w:r w:rsidRPr="004C6CA0">
              <w:rPr>
                <w:b/>
                <w:sz w:val="28"/>
                <w:szCs w:val="28"/>
              </w:rPr>
              <w:t>і</w:t>
            </w:r>
            <w:proofErr w:type="spellEnd"/>
          </w:p>
        </w:tc>
        <w:tc>
          <w:tcPr>
            <w:tcW w:w="2264" w:type="dxa"/>
          </w:tcPr>
          <w:p w:rsidR="004C6CA0" w:rsidRPr="004C6CA0" w:rsidRDefault="004C6CA0" w:rsidP="00AA7135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4C6CA0">
              <w:rPr>
                <w:b/>
                <w:sz w:val="28"/>
                <w:szCs w:val="28"/>
              </w:rPr>
              <w:t>Жауаптылар</w:t>
            </w:r>
            <w:proofErr w:type="spellEnd"/>
          </w:p>
        </w:tc>
      </w:tr>
      <w:tr w:rsidR="004C6CA0" w:rsidRPr="006902F4" w:rsidTr="004C6CA0">
        <w:tc>
          <w:tcPr>
            <w:tcW w:w="49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1</w:t>
            </w:r>
          </w:p>
        </w:tc>
        <w:tc>
          <w:tcPr>
            <w:tcW w:w="5552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 xml:space="preserve">Психологиялық </w:t>
            </w:r>
            <w:proofErr w:type="spellStart"/>
            <w:r w:rsidRPr="006902F4">
              <w:rPr>
                <w:sz w:val="28"/>
                <w:szCs w:val="28"/>
              </w:rPr>
              <w:t>тренингтер,сауалнамалар</w:t>
            </w:r>
            <w:proofErr w:type="gramStart"/>
            <w:r w:rsidRPr="006902F4">
              <w:rPr>
                <w:sz w:val="28"/>
                <w:szCs w:val="28"/>
              </w:rPr>
              <w:t>.С</w:t>
            </w:r>
            <w:proofErr w:type="gramEnd"/>
            <w:r w:rsidRPr="006902F4">
              <w:rPr>
                <w:sz w:val="28"/>
                <w:szCs w:val="28"/>
              </w:rPr>
              <w:t>ынып</w:t>
            </w:r>
            <w:proofErr w:type="spellEnd"/>
            <w:r w:rsidRPr="006902F4">
              <w:rPr>
                <w:sz w:val="28"/>
                <w:szCs w:val="28"/>
              </w:rPr>
              <w:t xml:space="preserve"> жетекшілерінің </w:t>
            </w:r>
            <w:proofErr w:type="spellStart"/>
            <w:r w:rsidRPr="006902F4">
              <w:rPr>
                <w:sz w:val="28"/>
                <w:szCs w:val="28"/>
              </w:rPr>
              <w:t>мінездемелерін</w:t>
            </w:r>
            <w:proofErr w:type="spellEnd"/>
            <w:r w:rsidRPr="006902F4">
              <w:rPr>
                <w:sz w:val="28"/>
                <w:szCs w:val="28"/>
              </w:rPr>
              <w:t xml:space="preserve"> жинақтау.</w:t>
            </w:r>
          </w:p>
        </w:tc>
        <w:tc>
          <w:tcPr>
            <w:tcW w:w="205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қыркүйек</w:t>
            </w:r>
          </w:p>
        </w:tc>
        <w:tc>
          <w:tcPr>
            <w:tcW w:w="2264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 xml:space="preserve">Директордың тәрбие </w:t>
            </w:r>
            <w:proofErr w:type="spellStart"/>
            <w:r w:rsidRPr="006902F4">
              <w:rPr>
                <w:sz w:val="28"/>
                <w:szCs w:val="28"/>
              </w:rPr>
              <w:t>і</w:t>
            </w:r>
            <w:proofErr w:type="gramStart"/>
            <w:r w:rsidRPr="006902F4">
              <w:rPr>
                <w:sz w:val="28"/>
                <w:szCs w:val="28"/>
              </w:rPr>
              <w:t>с</w:t>
            </w:r>
            <w:proofErr w:type="gramEnd"/>
            <w:r w:rsidRPr="006902F4">
              <w:rPr>
                <w:sz w:val="28"/>
                <w:szCs w:val="28"/>
              </w:rPr>
              <w:t>і</w:t>
            </w:r>
            <w:proofErr w:type="spellEnd"/>
            <w:r w:rsidRPr="006902F4">
              <w:rPr>
                <w:sz w:val="28"/>
                <w:szCs w:val="28"/>
              </w:rPr>
              <w:t xml:space="preserve"> жөніндегі </w:t>
            </w:r>
            <w:proofErr w:type="spellStart"/>
            <w:r w:rsidRPr="006902F4">
              <w:rPr>
                <w:sz w:val="28"/>
                <w:szCs w:val="28"/>
              </w:rPr>
              <w:t>орынбасары</w:t>
            </w:r>
            <w:proofErr w:type="spellEnd"/>
            <w:r w:rsidRPr="006902F4">
              <w:rPr>
                <w:sz w:val="28"/>
                <w:szCs w:val="28"/>
              </w:rPr>
              <w:t>,</w:t>
            </w:r>
            <w:r w:rsidRPr="006902F4">
              <w:rPr>
                <w:sz w:val="28"/>
                <w:szCs w:val="28"/>
                <w:lang w:val="kk-KZ"/>
              </w:rPr>
              <w:t xml:space="preserve"> </w:t>
            </w:r>
            <w:r w:rsidRPr="006902F4">
              <w:rPr>
                <w:sz w:val="28"/>
                <w:szCs w:val="28"/>
              </w:rPr>
              <w:t>психолог</w:t>
            </w:r>
          </w:p>
        </w:tc>
      </w:tr>
      <w:tr w:rsidR="004C6CA0" w:rsidRPr="006902F4" w:rsidTr="004C6CA0">
        <w:tc>
          <w:tcPr>
            <w:tcW w:w="49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2</w:t>
            </w:r>
          </w:p>
        </w:tc>
        <w:tc>
          <w:tcPr>
            <w:tcW w:w="5552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 xml:space="preserve">«Тәрбие басы тал </w:t>
            </w:r>
            <w:proofErr w:type="spellStart"/>
            <w:r w:rsidRPr="006902F4">
              <w:rPr>
                <w:sz w:val="28"/>
                <w:szCs w:val="28"/>
              </w:rPr>
              <w:t>бесік</w:t>
            </w:r>
            <w:proofErr w:type="spellEnd"/>
            <w:r w:rsidRPr="006902F4">
              <w:rPr>
                <w:sz w:val="28"/>
                <w:szCs w:val="28"/>
              </w:rPr>
              <w:t xml:space="preserve">» </w:t>
            </w:r>
            <w:proofErr w:type="spellStart"/>
            <w:r w:rsidRPr="006902F4">
              <w:rPr>
                <w:sz w:val="28"/>
                <w:szCs w:val="28"/>
              </w:rPr>
              <w:t>ата-аналармен</w:t>
            </w:r>
            <w:proofErr w:type="spellEnd"/>
            <w:r w:rsidRPr="006902F4">
              <w:rPr>
                <w:sz w:val="28"/>
                <w:szCs w:val="28"/>
              </w:rPr>
              <w:t xml:space="preserve"> </w:t>
            </w:r>
            <w:proofErr w:type="spellStart"/>
            <w:r w:rsidRPr="006902F4">
              <w:rPr>
                <w:sz w:val="28"/>
                <w:szCs w:val="28"/>
              </w:rPr>
              <w:t>байланыс</w:t>
            </w:r>
            <w:proofErr w:type="spellEnd"/>
          </w:p>
        </w:tc>
        <w:tc>
          <w:tcPr>
            <w:tcW w:w="205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proofErr w:type="spellStart"/>
            <w:r w:rsidRPr="006902F4">
              <w:rPr>
                <w:sz w:val="28"/>
                <w:szCs w:val="28"/>
              </w:rPr>
              <w:t>Жыл</w:t>
            </w:r>
            <w:proofErr w:type="spellEnd"/>
            <w:r w:rsidRPr="006902F4">
              <w:rPr>
                <w:sz w:val="28"/>
                <w:szCs w:val="28"/>
              </w:rPr>
              <w:t xml:space="preserve"> </w:t>
            </w:r>
            <w:proofErr w:type="spellStart"/>
            <w:r w:rsidRPr="006902F4">
              <w:rPr>
                <w:sz w:val="28"/>
                <w:szCs w:val="28"/>
              </w:rPr>
              <w:t>бойы</w:t>
            </w:r>
            <w:proofErr w:type="spellEnd"/>
          </w:p>
        </w:tc>
        <w:tc>
          <w:tcPr>
            <w:tcW w:w="2264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  <w:lang w:val="kk-KZ"/>
              </w:rPr>
            </w:pPr>
            <w:r w:rsidRPr="006902F4">
              <w:rPr>
                <w:sz w:val="28"/>
                <w:szCs w:val="28"/>
                <w:lang w:val="kk-KZ"/>
              </w:rPr>
              <w:t>әлеуметтік педагог</w:t>
            </w:r>
          </w:p>
        </w:tc>
      </w:tr>
      <w:tr w:rsidR="004C6CA0" w:rsidRPr="006902F4" w:rsidTr="004C6CA0">
        <w:tc>
          <w:tcPr>
            <w:tcW w:w="49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3</w:t>
            </w:r>
          </w:p>
        </w:tc>
        <w:tc>
          <w:tcPr>
            <w:tcW w:w="5552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Психологтың кеңесі әр баламен</w:t>
            </w:r>
            <w:proofErr w:type="gramStart"/>
            <w:r w:rsidRPr="006902F4">
              <w:rPr>
                <w:sz w:val="28"/>
                <w:szCs w:val="28"/>
              </w:rPr>
              <w:t>.О</w:t>
            </w:r>
            <w:proofErr w:type="gramEnd"/>
            <w:r w:rsidRPr="006902F4">
              <w:rPr>
                <w:sz w:val="28"/>
                <w:szCs w:val="28"/>
              </w:rPr>
              <w:t xml:space="preserve">ларға </w:t>
            </w:r>
            <w:proofErr w:type="spellStart"/>
            <w:r w:rsidRPr="006902F4">
              <w:rPr>
                <w:sz w:val="28"/>
                <w:szCs w:val="28"/>
              </w:rPr>
              <w:t>жеке</w:t>
            </w:r>
            <w:proofErr w:type="spellEnd"/>
            <w:r w:rsidRPr="006902F4">
              <w:rPr>
                <w:sz w:val="28"/>
                <w:szCs w:val="28"/>
              </w:rPr>
              <w:t xml:space="preserve"> тұлға </w:t>
            </w:r>
            <w:proofErr w:type="spellStart"/>
            <w:r w:rsidRPr="006902F4">
              <w:rPr>
                <w:sz w:val="28"/>
                <w:szCs w:val="28"/>
              </w:rPr>
              <w:t>ретінде</w:t>
            </w:r>
            <w:proofErr w:type="spellEnd"/>
            <w:r w:rsidRPr="006902F4">
              <w:rPr>
                <w:sz w:val="28"/>
                <w:szCs w:val="28"/>
              </w:rPr>
              <w:t xml:space="preserve"> қарап </w:t>
            </w:r>
            <w:proofErr w:type="spellStart"/>
            <w:r w:rsidRPr="006902F4">
              <w:rPr>
                <w:sz w:val="28"/>
                <w:szCs w:val="28"/>
              </w:rPr>
              <w:t>жалпы</w:t>
            </w:r>
            <w:proofErr w:type="spellEnd"/>
            <w:r w:rsidRPr="006902F4">
              <w:rPr>
                <w:sz w:val="28"/>
                <w:szCs w:val="28"/>
              </w:rPr>
              <w:t xml:space="preserve"> </w:t>
            </w:r>
            <w:proofErr w:type="spellStart"/>
            <w:r w:rsidRPr="006902F4">
              <w:rPr>
                <w:sz w:val="28"/>
                <w:szCs w:val="28"/>
              </w:rPr>
              <w:t>сана-сезімін</w:t>
            </w:r>
            <w:proofErr w:type="spellEnd"/>
            <w:r w:rsidRPr="006902F4">
              <w:rPr>
                <w:sz w:val="28"/>
                <w:szCs w:val="28"/>
              </w:rPr>
              <w:t xml:space="preserve"> анықтау.</w:t>
            </w:r>
          </w:p>
        </w:tc>
        <w:tc>
          <w:tcPr>
            <w:tcW w:w="205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proofErr w:type="spellStart"/>
            <w:r w:rsidRPr="006902F4">
              <w:rPr>
                <w:sz w:val="28"/>
                <w:szCs w:val="28"/>
              </w:rPr>
              <w:t>Жыл</w:t>
            </w:r>
            <w:proofErr w:type="spellEnd"/>
            <w:r w:rsidRPr="006902F4">
              <w:rPr>
                <w:sz w:val="28"/>
                <w:szCs w:val="28"/>
              </w:rPr>
              <w:t xml:space="preserve"> </w:t>
            </w:r>
            <w:proofErr w:type="spellStart"/>
            <w:r w:rsidRPr="006902F4">
              <w:rPr>
                <w:sz w:val="28"/>
                <w:szCs w:val="28"/>
              </w:rPr>
              <w:t>бойы</w:t>
            </w:r>
            <w:proofErr w:type="spellEnd"/>
          </w:p>
        </w:tc>
        <w:tc>
          <w:tcPr>
            <w:tcW w:w="2264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proofErr w:type="spellStart"/>
            <w:r w:rsidRPr="006902F4">
              <w:rPr>
                <w:sz w:val="28"/>
                <w:szCs w:val="28"/>
              </w:rPr>
              <w:t>Психологтар</w:t>
            </w:r>
            <w:proofErr w:type="spellEnd"/>
            <w:r w:rsidRPr="006902F4">
              <w:rPr>
                <w:sz w:val="28"/>
                <w:szCs w:val="28"/>
              </w:rPr>
              <w:t>, әлеуметті</w:t>
            </w:r>
            <w:proofErr w:type="gramStart"/>
            <w:r w:rsidRPr="006902F4">
              <w:rPr>
                <w:sz w:val="28"/>
                <w:szCs w:val="28"/>
              </w:rPr>
              <w:t>к</w:t>
            </w:r>
            <w:proofErr w:type="gramEnd"/>
            <w:r w:rsidRPr="006902F4">
              <w:rPr>
                <w:sz w:val="28"/>
                <w:szCs w:val="28"/>
              </w:rPr>
              <w:t xml:space="preserve"> педагог</w:t>
            </w:r>
          </w:p>
        </w:tc>
      </w:tr>
      <w:tr w:rsidR="004C6CA0" w:rsidRPr="006902F4" w:rsidTr="004C6CA0">
        <w:tc>
          <w:tcPr>
            <w:tcW w:w="49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4</w:t>
            </w:r>
          </w:p>
        </w:tc>
        <w:tc>
          <w:tcPr>
            <w:tcW w:w="5552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 xml:space="preserve">Мектептің </w:t>
            </w:r>
            <w:proofErr w:type="spellStart"/>
            <w:r w:rsidRPr="006902F4">
              <w:rPr>
                <w:sz w:val="28"/>
                <w:szCs w:val="28"/>
              </w:rPr>
              <w:t>ішкі</w:t>
            </w:r>
            <w:proofErr w:type="spellEnd"/>
            <w:r w:rsidRPr="006902F4">
              <w:rPr>
                <w:sz w:val="28"/>
                <w:szCs w:val="28"/>
              </w:rPr>
              <w:t xml:space="preserve"> </w:t>
            </w:r>
            <w:proofErr w:type="spellStart"/>
            <w:r w:rsidRPr="006902F4">
              <w:rPr>
                <w:sz w:val="28"/>
                <w:szCs w:val="28"/>
              </w:rPr>
              <w:t>есебінде</w:t>
            </w:r>
            <w:proofErr w:type="spellEnd"/>
            <w:r w:rsidRPr="006902F4">
              <w:rPr>
                <w:sz w:val="28"/>
                <w:szCs w:val="28"/>
              </w:rPr>
              <w:t xml:space="preserve"> тұ</w:t>
            </w:r>
            <w:proofErr w:type="gramStart"/>
            <w:r w:rsidRPr="006902F4">
              <w:rPr>
                <w:sz w:val="28"/>
                <w:szCs w:val="28"/>
              </w:rPr>
              <w:t>р</w:t>
            </w:r>
            <w:proofErr w:type="gramEnd"/>
            <w:r w:rsidRPr="006902F4">
              <w:rPr>
                <w:sz w:val="28"/>
                <w:szCs w:val="28"/>
              </w:rPr>
              <w:t xml:space="preserve">ған оқушылармен «Менің сырт </w:t>
            </w:r>
            <w:proofErr w:type="spellStart"/>
            <w:r w:rsidRPr="006902F4">
              <w:rPr>
                <w:sz w:val="28"/>
                <w:szCs w:val="28"/>
              </w:rPr>
              <w:t>достарым</w:t>
            </w:r>
            <w:proofErr w:type="spellEnd"/>
            <w:r w:rsidRPr="006902F4">
              <w:rPr>
                <w:sz w:val="28"/>
                <w:szCs w:val="28"/>
              </w:rPr>
              <w:t xml:space="preserve">» </w:t>
            </w:r>
            <w:proofErr w:type="spellStart"/>
            <w:r w:rsidRPr="006902F4">
              <w:rPr>
                <w:sz w:val="28"/>
                <w:szCs w:val="28"/>
              </w:rPr>
              <w:t>атты</w:t>
            </w:r>
            <w:proofErr w:type="spellEnd"/>
            <w:r w:rsidRPr="006902F4">
              <w:rPr>
                <w:sz w:val="28"/>
                <w:szCs w:val="28"/>
              </w:rPr>
              <w:t xml:space="preserve"> тренинг ұйымдастыру</w:t>
            </w:r>
          </w:p>
        </w:tc>
        <w:tc>
          <w:tcPr>
            <w:tcW w:w="205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қазан</w:t>
            </w:r>
          </w:p>
        </w:tc>
        <w:tc>
          <w:tcPr>
            <w:tcW w:w="2264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Психолог және әлеуметті</w:t>
            </w:r>
            <w:proofErr w:type="gramStart"/>
            <w:r w:rsidRPr="006902F4">
              <w:rPr>
                <w:sz w:val="28"/>
                <w:szCs w:val="28"/>
              </w:rPr>
              <w:t>к</w:t>
            </w:r>
            <w:proofErr w:type="gramEnd"/>
            <w:r w:rsidRPr="006902F4">
              <w:rPr>
                <w:sz w:val="28"/>
                <w:szCs w:val="28"/>
              </w:rPr>
              <w:t xml:space="preserve"> педагог.</w:t>
            </w:r>
          </w:p>
        </w:tc>
      </w:tr>
      <w:tr w:rsidR="004C6CA0" w:rsidRPr="006902F4" w:rsidTr="004C6CA0">
        <w:tc>
          <w:tcPr>
            <w:tcW w:w="49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5</w:t>
            </w:r>
          </w:p>
        </w:tc>
        <w:tc>
          <w:tcPr>
            <w:tcW w:w="5552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Тәрбиесі қиын оқушылармен   «</w:t>
            </w:r>
            <w:proofErr w:type="gramStart"/>
            <w:r w:rsidRPr="006902F4">
              <w:rPr>
                <w:sz w:val="28"/>
                <w:szCs w:val="28"/>
              </w:rPr>
              <w:t>Мен ж</w:t>
            </w:r>
            <w:proofErr w:type="gramEnd"/>
            <w:r w:rsidRPr="006902F4">
              <w:rPr>
                <w:sz w:val="28"/>
                <w:szCs w:val="28"/>
              </w:rPr>
              <w:t xml:space="preserve">әне </w:t>
            </w:r>
            <w:proofErr w:type="spellStart"/>
            <w:r w:rsidRPr="006902F4">
              <w:rPr>
                <w:sz w:val="28"/>
                <w:szCs w:val="28"/>
              </w:rPr>
              <w:t>мектеп</w:t>
            </w:r>
            <w:proofErr w:type="spellEnd"/>
            <w:r w:rsidRPr="006902F4">
              <w:rPr>
                <w:sz w:val="28"/>
                <w:szCs w:val="28"/>
              </w:rPr>
              <w:t xml:space="preserve"> </w:t>
            </w:r>
            <w:proofErr w:type="spellStart"/>
            <w:r w:rsidRPr="006902F4">
              <w:rPr>
                <w:sz w:val="28"/>
                <w:szCs w:val="28"/>
              </w:rPr>
              <w:t>ережесі</w:t>
            </w:r>
            <w:proofErr w:type="spellEnd"/>
            <w:r w:rsidRPr="006902F4">
              <w:rPr>
                <w:sz w:val="28"/>
                <w:szCs w:val="28"/>
              </w:rPr>
              <w:t xml:space="preserve">» тренинг және </w:t>
            </w:r>
            <w:proofErr w:type="spellStart"/>
            <w:r w:rsidRPr="006902F4">
              <w:rPr>
                <w:sz w:val="28"/>
                <w:szCs w:val="28"/>
              </w:rPr>
              <w:t>сауалнамалар</w:t>
            </w:r>
            <w:proofErr w:type="spellEnd"/>
            <w:r w:rsidRPr="006902F4">
              <w:rPr>
                <w:sz w:val="28"/>
                <w:szCs w:val="28"/>
              </w:rPr>
              <w:t>.</w:t>
            </w:r>
          </w:p>
        </w:tc>
        <w:tc>
          <w:tcPr>
            <w:tcW w:w="205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қараша</w:t>
            </w:r>
          </w:p>
        </w:tc>
        <w:tc>
          <w:tcPr>
            <w:tcW w:w="2264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 xml:space="preserve">Директордың тәрбие </w:t>
            </w:r>
            <w:proofErr w:type="spellStart"/>
            <w:r w:rsidRPr="006902F4">
              <w:rPr>
                <w:sz w:val="28"/>
                <w:szCs w:val="28"/>
              </w:rPr>
              <w:t>ісі</w:t>
            </w:r>
            <w:proofErr w:type="spellEnd"/>
            <w:r w:rsidRPr="006902F4">
              <w:rPr>
                <w:sz w:val="28"/>
                <w:szCs w:val="28"/>
              </w:rPr>
              <w:t xml:space="preserve"> жөніндегі </w:t>
            </w:r>
            <w:proofErr w:type="spellStart"/>
            <w:r w:rsidRPr="006902F4">
              <w:rPr>
                <w:sz w:val="28"/>
                <w:szCs w:val="28"/>
              </w:rPr>
              <w:t>орынбасары</w:t>
            </w:r>
            <w:proofErr w:type="gramStart"/>
            <w:r w:rsidRPr="006902F4">
              <w:rPr>
                <w:sz w:val="28"/>
                <w:szCs w:val="28"/>
              </w:rPr>
              <w:t>,п</w:t>
            </w:r>
            <w:proofErr w:type="gramEnd"/>
            <w:r w:rsidRPr="006902F4">
              <w:rPr>
                <w:sz w:val="28"/>
                <w:szCs w:val="28"/>
              </w:rPr>
              <w:t>сихолог</w:t>
            </w:r>
            <w:proofErr w:type="spellEnd"/>
            <w:r w:rsidRPr="006902F4">
              <w:rPr>
                <w:sz w:val="28"/>
                <w:szCs w:val="28"/>
              </w:rPr>
              <w:t>, әлеуметтік педагог</w:t>
            </w:r>
          </w:p>
        </w:tc>
      </w:tr>
      <w:tr w:rsidR="004C6CA0" w:rsidRPr="006902F4" w:rsidTr="004C6CA0">
        <w:tc>
          <w:tcPr>
            <w:tcW w:w="49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6</w:t>
            </w:r>
          </w:p>
        </w:tc>
        <w:tc>
          <w:tcPr>
            <w:tcW w:w="5552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  <w:lang w:val="kk-KZ"/>
              </w:rPr>
            </w:pPr>
            <w:r w:rsidRPr="006902F4">
              <w:rPr>
                <w:sz w:val="28"/>
                <w:szCs w:val="28"/>
              </w:rPr>
              <w:t xml:space="preserve">Сабақ </w:t>
            </w:r>
            <w:proofErr w:type="spellStart"/>
            <w:r w:rsidRPr="006902F4">
              <w:rPr>
                <w:sz w:val="28"/>
                <w:szCs w:val="28"/>
              </w:rPr>
              <w:t>реидін</w:t>
            </w:r>
            <w:proofErr w:type="spellEnd"/>
            <w:r w:rsidRPr="006902F4">
              <w:rPr>
                <w:sz w:val="28"/>
                <w:szCs w:val="28"/>
              </w:rPr>
              <w:t xml:space="preserve"> ұйымдастыру. Сабаққа </w:t>
            </w:r>
            <w:proofErr w:type="spellStart"/>
            <w:r w:rsidRPr="006902F4">
              <w:rPr>
                <w:sz w:val="28"/>
                <w:szCs w:val="28"/>
              </w:rPr>
              <w:t>кешігетін</w:t>
            </w:r>
            <w:proofErr w:type="spellEnd"/>
            <w:r w:rsidRPr="006902F4">
              <w:rPr>
                <w:sz w:val="28"/>
                <w:szCs w:val="28"/>
              </w:rPr>
              <w:t xml:space="preserve"> және кө</w:t>
            </w:r>
            <w:proofErr w:type="gramStart"/>
            <w:r w:rsidRPr="006902F4">
              <w:rPr>
                <w:sz w:val="28"/>
                <w:szCs w:val="28"/>
              </w:rPr>
              <w:t>п</w:t>
            </w:r>
            <w:proofErr w:type="gramEnd"/>
            <w:r w:rsidRPr="006902F4">
              <w:rPr>
                <w:sz w:val="28"/>
                <w:szCs w:val="28"/>
              </w:rPr>
              <w:t xml:space="preserve"> қалатын оқушылармен </w:t>
            </w:r>
            <w:proofErr w:type="spellStart"/>
            <w:r w:rsidRPr="006902F4">
              <w:rPr>
                <w:sz w:val="28"/>
                <w:szCs w:val="28"/>
              </w:rPr>
              <w:t>жекелеген</w:t>
            </w:r>
            <w:proofErr w:type="spellEnd"/>
            <w:r w:rsidRPr="006902F4">
              <w:rPr>
                <w:sz w:val="28"/>
                <w:szCs w:val="28"/>
              </w:rPr>
              <w:t xml:space="preserve"> әңгіме</w:t>
            </w:r>
          </w:p>
          <w:p w:rsidR="004C6CA0" w:rsidRPr="006902F4" w:rsidRDefault="004C6CA0" w:rsidP="00AA7135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05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proofErr w:type="spellStart"/>
            <w:r w:rsidRPr="006902F4">
              <w:rPr>
                <w:sz w:val="28"/>
                <w:szCs w:val="28"/>
              </w:rPr>
              <w:t>Жыл</w:t>
            </w:r>
            <w:proofErr w:type="spellEnd"/>
            <w:r w:rsidRPr="006902F4">
              <w:rPr>
                <w:sz w:val="28"/>
                <w:szCs w:val="28"/>
              </w:rPr>
              <w:t xml:space="preserve"> </w:t>
            </w:r>
            <w:proofErr w:type="spellStart"/>
            <w:r w:rsidRPr="006902F4">
              <w:rPr>
                <w:sz w:val="28"/>
                <w:szCs w:val="28"/>
              </w:rPr>
              <w:t>бойы</w:t>
            </w:r>
            <w:proofErr w:type="spellEnd"/>
          </w:p>
        </w:tc>
        <w:tc>
          <w:tcPr>
            <w:tcW w:w="2264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 xml:space="preserve">Директордың тәрбие </w:t>
            </w:r>
            <w:proofErr w:type="spellStart"/>
            <w:r w:rsidRPr="006902F4">
              <w:rPr>
                <w:sz w:val="28"/>
                <w:szCs w:val="28"/>
              </w:rPr>
              <w:t>і</w:t>
            </w:r>
            <w:proofErr w:type="gramStart"/>
            <w:r w:rsidRPr="006902F4">
              <w:rPr>
                <w:sz w:val="28"/>
                <w:szCs w:val="28"/>
              </w:rPr>
              <w:t>с</w:t>
            </w:r>
            <w:proofErr w:type="gramEnd"/>
            <w:r w:rsidRPr="006902F4">
              <w:rPr>
                <w:sz w:val="28"/>
                <w:szCs w:val="28"/>
              </w:rPr>
              <w:t>і</w:t>
            </w:r>
            <w:proofErr w:type="spellEnd"/>
            <w:r w:rsidRPr="006902F4">
              <w:rPr>
                <w:sz w:val="28"/>
                <w:szCs w:val="28"/>
              </w:rPr>
              <w:t xml:space="preserve"> жөніндегі </w:t>
            </w:r>
            <w:proofErr w:type="spellStart"/>
            <w:r w:rsidRPr="006902F4">
              <w:rPr>
                <w:sz w:val="28"/>
                <w:szCs w:val="28"/>
              </w:rPr>
              <w:t>орынбасары</w:t>
            </w:r>
            <w:proofErr w:type="spellEnd"/>
            <w:r w:rsidRPr="006902F4">
              <w:rPr>
                <w:sz w:val="28"/>
                <w:szCs w:val="28"/>
              </w:rPr>
              <w:t>,</w:t>
            </w:r>
            <w:r w:rsidRPr="006902F4">
              <w:rPr>
                <w:sz w:val="28"/>
                <w:szCs w:val="28"/>
                <w:lang w:val="kk-KZ"/>
              </w:rPr>
              <w:t xml:space="preserve"> </w:t>
            </w:r>
            <w:r w:rsidRPr="006902F4">
              <w:rPr>
                <w:sz w:val="28"/>
                <w:szCs w:val="28"/>
              </w:rPr>
              <w:t>психолог</w:t>
            </w:r>
          </w:p>
        </w:tc>
      </w:tr>
      <w:tr w:rsidR="004C6CA0" w:rsidRPr="006902F4" w:rsidTr="004C6CA0">
        <w:tc>
          <w:tcPr>
            <w:tcW w:w="49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7</w:t>
            </w:r>
          </w:p>
        </w:tc>
        <w:tc>
          <w:tcPr>
            <w:tcW w:w="5552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proofErr w:type="spellStart"/>
            <w:r w:rsidRPr="006902F4">
              <w:rPr>
                <w:sz w:val="28"/>
                <w:szCs w:val="28"/>
              </w:rPr>
              <w:t>Сынып</w:t>
            </w:r>
            <w:proofErr w:type="spellEnd"/>
            <w:r w:rsidRPr="006902F4">
              <w:rPr>
                <w:sz w:val="28"/>
                <w:szCs w:val="28"/>
              </w:rPr>
              <w:t xml:space="preserve"> </w:t>
            </w:r>
            <w:proofErr w:type="spellStart"/>
            <w:r w:rsidRPr="006902F4">
              <w:rPr>
                <w:sz w:val="28"/>
                <w:szCs w:val="28"/>
              </w:rPr>
              <w:t>жетекшілермен</w:t>
            </w:r>
            <w:proofErr w:type="spellEnd"/>
            <w:r w:rsidRPr="006902F4">
              <w:rPr>
                <w:sz w:val="28"/>
                <w:szCs w:val="28"/>
              </w:rPr>
              <w:t xml:space="preserve"> бала және </w:t>
            </w:r>
            <w:proofErr w:type="spellStart"/>
            <w:r w:rsidRPr="006902F4">
              <w:rPr>
                <w:sz w:val="28"/>
                <w:szCs w:val="28"/>
              </w:rPr>
              <w:t>ата-ана</w:t>
            </w:r>
            <w:proofErr w:type="spellEnd"/>
            <w:r w:rsidRPr="006902F4">
              <w:rPr>
                <w:sz w:val="28"/>
                <w:szCs w:val="28"/>
              </w:rPr>
              <w:t xml:space="preserve"> қатынасы </w:t>
            </w:r>
            <w:proofErr w:type="spellStart"/>
            <w:r w:rsidRPr="006902F4">
              <w:rPr>
                <w:sz w:val="28"/>
                <w:szCs w:val="28"/>
              </w:rPr>
              <w:t>туралы</w:t>
            </w:r>
            <w:proofErr w:type="spellEnd"/>
            <w:r w:rsidRPr="006902F4">
              <w:rPr>
                <w:sz w:val="28"/>
                <w:szCs w:val="28"/>
              </w:rPr>
              <w:t xml:space="preserve"> әңгімелер, </w:t>
            </w:r>
            <w:proofErr w:type="spellStart"/>
            <w:r w:rsidRPr="006902F4">
              <w:rPr>
                <w:sz w:val="28"/>
                <w:szCs w:val="28"/>
              </w:rPr>
              <w:t>сауалнамалар</w:t>
            </w:r>
            <w:proofErr w:type="spellEnd"/>
          </w:p>
        </w:tc>
        <w:tc>
          <w:tcPr>
            <w:tcW w:w="205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желтоқсан</w:t>
            </w:r>
          </w:p>
        </w:tc>
        <w:tc>
          <w:tcPr>
            <w:tcW w:w="2264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 xml:space="preserve">Директордың тәрбие </w:t>
            </w:r>
            <w:proofErr w:type="spellStart"/>
            <w:r w:rsidRPr="006902F4">
              <w:rPr>
                <w:sz w:val="28"/>
                <w:szCs w:val="28"/>
              </w:rPr>
              <w:t>ісі</w:t>
            </w:r>
            <w:proofErr w:type="spellEnd"/>
            <w:r w:rsidRPr="006902F4">
              <w:rPr>
                <w:sz w:val="28"/>
                <w:szCs w:val="28"/>
              </w:rPr>
              <w:t xml:space="preserve"> жөніндегі </w:t>
            </w:r>
            <w:proofErr w:type="spellStart"/>
            <w:r w:rsidRPr="006902F4">
              <w:rPr>
                <w:sz w:val="28"/>
                <w:szCs w:val="28"/>
              </w:rPr>
              <w:t>орынбасары</w:t>
            </w:r>
            <w:proofErr w:type="gramStart"/>
            <w:r w:rsidRPr="006902F4">
              <w:rPr>
                <w:sz w:val="28"/>
                <w:szCs w:val="28"/>
              </w:rPr>
              <w:t>,п</w:t>
            </w:r>
            <w:proofErr w:type="gramEnd"/>
            <w:r w:rsidRPr="006902F4">
              <w:rPr>
                <w:sz w:val="28"/>
                <w:szCs w:val="28"/>
              </w:rPr>
              <w:t>сихолог</w:t>
            </w:r>
            <w:proofErr w:type="spellEnd"/>
            <w:r w:rsidRPr="006902F4">
              <w:rPr>
                <w:sz w:val="28"/>
                <w:szCs w:val="28"/>
              </w:rPr>
              <w:t>, әлеуметтік педагог</w:t>
            </w:r>
          </w:p>
        </w:tc>
      </w:tr>
      <w:tr w:rsidR="004C6CA0" w:rsidRPr="006902F4" w:rsidTr="004C6CA0">
        <w:trPr>
          <w:trHeight w:val="1050"/>
        </w:trPr>
        <w:tc>
          <w:tcPr>
            <w:tcW w:w="49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8</w:t>
            </w:r>
          </w:p>
        </w:tc>
        <w:tc>
          <w:tcPr>
            <w:tcW w:w="5552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Ә</w:t>
            </w:r>
            <w:proofErr w:type="gramStart"/>
            <w:r w:rsidRPr="006902F4">
              <w:rPr>
                <w:sz w:val="28"/>
                <w:szCs w:val="28"/>
              </w:rPr>
              <w:t>р</w:t>
            </w:r>
            <w:proofErr w:type="gramEnd"/>
            <w:r w:rsidRPr="006902F4">
              <w:rPr>
                <w:sz w:val="28"/>
                <w:szCs w:val="28"/>
              </w:rPr>
              <w:t xml:space="preserve"> оқушының сыныптағы қатынасы және «Менің сыныптағы </w:t>
            </w:r>
            <w:proofErr w:type="spellStart"/>
            <w:r w:rsidRPr="006902F4">
              <w:rPr>
                <w:sz w:val="28"/>
                <w:szCs w:val="28"/>
              </w:rPr>
              <w:t>орным</w:t>
            </w:r>
            <w:proofErr w:type="spellEnd"/>
            <w:r w:rsidRPr="006902F4">
              <w:rPr>
                <w:sz w:val="28"/>
                <w:szCs w:val="28"/>
              </w:rPr>
              <w:t xml:space="preserve"> </w:t>
            </w:r>
            <w:proofErr w:type="spellStart"/>
            <w:r w:rsidRPr="006902F4">
              <w:rPr>
                <w:sz w:val="28"/>
                <w:szCs w:val="28"/>
              </w:rPr>
              <w:t>сауалнамасы</w:t>
            </w:r>
            <w:proofErr w:type="spellEnd"/>
            <w:r w:rsidRPr="006902F4">
              <w:rPr>
                <w:sz w:val="28"/>
                <w:szCs w:val="28"/>
              </w:rPr>
              <w:t>»</w:t>
            </w:r>
          </w:p>
        </w:tc>
        <w:tc>
          <w:tcPr>
            <w:tcW w:w="205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қаңтар</w:t>
            </w:r>
          </w:p>
        </w:tc>
        <w:tc>
          <w:tcPr>
            <w:tcW w:w="2264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proofErr w:type="spellStart"/>
            <w:r w:rsidRPr="006902F4">
              <w:rPr>
                <w:sz w:val="28"/>
                <w:szCs w:val="28"/>
              </w:rPr>
              <w:t>психологтар</w:t>
            </w:r>
            <w:proofErr w:type="spellEnd"/>
          </w:p>
        </w:tc>
      </w:tr>
      <w:tr w:rsidR="004C6CA0" w:rsidRPr="006902F4" w:rsidTr="004C6CA0">
        <w:tc>
          <w:tcPr>
            <w:tcW w:w="49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9</w:t>
            </w:r>
          </w:p>
        </w:tc>
        <w:tc>
          <w:tcPr>
            <w:tcW w:w="5552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proofErr w:type="spellStart"/>
            <w:r w:rsidRPr="006902F4">
              <w:rPr>
                <w:sz w:val="28"/>
                <w:szCs w:val="28"/>
              </w:rPr>
              <w:t>Отбасылармен</w:t>
            </w:r>
            <w:proofErr w:type="spellEnd"/>
            <w:r w:rsidRPr="006902F4">
              <w:rPr>
                <w:sz w:val="28"/>
                <w:szCs w:val="28"/>
              </w:rPr>
              <w:t xml:space="preserve"> жұ</w:t>
            </w:r>
            <w:proofErr w:type="gramStart"/>
            <w:r w:rsidRPr="006902F4">
              <w:rPr>
                <w:sz w:val="28"/>
                <w:szCs w:val="28"/>
              </w:rPr>
              <w:t>мыс ж</w:t>
            </w:r>
            <w:proofErr w:type="gramEnd"/>
            <w:r w:rsidRPr="006902F4">
              <w:rPr>
                <w:sz w:val="28"/>
                <w:szCs w:val="28"/>
              </w:rPr>
              <w:t xml:space="preserve">әне әлеуметтік </w:t>
            </w:r>
            <w:r w:rsidRPr="006902F4">
              <w:rPr>
                <w:sz w:val="28"/>
                <w:szCs w:val="28"/>
              </w:rPr>
              <w:lastRenderedPageBreak/>
              <w:t xml:space="preserve">педагогикалық тұрмыс </w:t>
            </w:r>
            <w:proofErr w:type="spellStart"/>
            <w:r w:rsidRPr="006902F4">
              <w:rPr>
                <w:sz w:val="28"/>
                <w:szCs w:val="28"/>
              </w:rPr>
              <w:t>жай</w:t>
            </w:r>
            <w:proofErr w:type="spellEnd"/>
            <w:r w:rsidRPr="006902F4">
              <w:rPr>
                <w:sz w:val="28"/>
                <w:szCs w:val="28"/>
              </w:rPr>
              <w:t xml:space="preserve"> </w:t>
            </w:r>
            <w:proofErr w:type="spellStart"/>
            <w:r w:rsidRPr="006902F4">
              <w:rPr>
                <w:sz w:val="28"/>
                <w:szCs w:val="28"/>
              </w:rPr>
              <w:t>актілерін</w:t>
            </w:r>
            <w:proofErr w:type="spellEnd"/>
            <w:r w:rsidRPr="006902F4">
              <w:rPr>
                <w:sz w:val="28"/>
                <w:szCs w:val="28"/>
              </w:rPr>
              <w:t xml:space="preserve"> жүргізу.</w:t>
            </w:r>
          </w:p>
        </w:tc>
        <w:tc>
          <w:tcPr>
            <w:tcW w:w="205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lastRenderedPageBreak/>
              <w:t>ақпан</w:t>
            </w:r>
          </w:p>
        </w:tc>
        <w:tc>
          <w:tcPr>
            <w:tcW w:w="2264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 xml:space="preserve">Психолог және </w:t>
            </w:r>
            <w:r w:rsidRPr="006902F4">
              <w:rPr>
                <w:sz w:val="28"/>
                <w:szCs w:val="28"/>
              </w:rPr>
              <w:lastRenderedPageBreak/>
              <w:t>әлеуметті</w:t>
            </w:r>
            <w:proofErr w:type="gramStart"/>
            <w:r w:rsidRPr="006902F4">
              <w:rPr>
                <w:sz w:val="28"/>
                <w:szCs w:val="28"/>
              </w:rPr>
              <w:t>к</w:t>
            </w:r>
            <w:proofErr w:type="gramEnd"/>
            <w:r w:rsidRPr="006902F4">
              <w:rPr>
                <w:sz w:val="28"/>
                <w:szCs w:val="28"/>
              </w:rPr>
              <w:t xml:space="preserve"> педагог</w:t>
            </w:r>
          </w:p>
        </w:tc>
      </w:tr>
      <w:tr w:rsidR="004C6CA0" w:rsidRPr="006902F4" w:rsidTr="004C6CA0">
        <w:tc>
          <w:tcPr>
            <w:tcW w:w="49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5552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proofErr w:type="spellStart"/>
            <w:r w:rsidRPr="006902F4">
              <w:rPr>
                <w:sz w:val="28"/>
                <w:szCs w:val="28"/>
              </w:rPr>
              <w:t>Сынып</w:t>
            </w:r>
            <w:proofErr w:type="spellEnd"/>
            <w:r w:rsidRPr="006902F4">
              <w:rPr>
                <w:sz w:val="28"/>
                <w:szCs w:val="28"/>
              </w:rPr>
              <w:t xml:space="preserve"> </w:t>
            </w:r>
            <w:proofErr w:type="spellStart"/>
            <w:r w:rsidRPr="006902F4">
              <w:rPr>
                <w:sz w:val="28"/>
                <w:szCs w:val="28"/>
              </w:rPr>
              <w:t>жетекшілерге</w:t>
            </w:r>
            <w:proofErr w:type="spellEnd"/>
            <w:r w:rsidRPr="006902F4">
              <w:rPr>
                <w:sz w:val="28"/>
                <w:szCs w:val="28"/>
              </w:rPr>
              <w:t xml:space="preserve"> «Қиын </w:t>
            </w:r>
            <w:proofErr w:type="spellStart"/>
            <w:r w:rsidRPr="006902F4">
              <w:rPr>
                <w:sz w:val="28"/>
                <w:szCs w:val="28"/>
              </w:rPr>
              <w:t>баланы</w:t>
            </w:r>
            <w:proofErr w:type="spellEnd"/>
            <w:r w:rsidRPr="006902F4">
              <w:rPr>
                <w:sz w:val="28"/>
                <w:szCs w:val="28"/>
              </w:rPr>
              <w:t xml:space="preserve"> тәрбиелеу қиын ба?» мини </w:t>
            </w:r>
            <w:proofErr w:type="gramStart"/>
            <w:r w:rsidRPr="006902F4">
              <w:rPr>
                <w:sz w:val="28"/>
                <w:szCs w:val="28"/>
              </w:rPr>
              <w:t>-л</w:t>
            </w:r>
            <w:proofErr w:type="gramEnd"/>
            <w:r w:rsidRPr="006902F4">
              <w:rPr>
                <w:sz w:val="28"/>
                <w:szCs w:val="28"/>
              </w:rPr>
              <w:t>екция</w:t>
            </w:r>
          </w:p>
        </w:tc>
        <w:tc>
          <w:tcPr>
            <w:tcW w:w="205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proofErr w:type="spellStart"/>
            <w:r w:rsidRPr="006902F4">
              <w:rPr>
                <w:sz w:val="28"/>
                <w:szCs w:val="28"/>
              </w:rPr>
              <w:t>наурыз</w:t>
            </w:r>
            <w:proofErr w:type="spellEnd"/>
          </w:p>
        </w:tc>
        <w:tc>
          <w:tcPr>
            <w:tcW w:w="2264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 xml:space="preserve">Директордың тәрбие </w:t>
            </w:r>
            <w:proofErr w:type="spellStart"/>
            <w:r w:rsidRPr="006902F4">
              <w:rPr>
                <w:sz w:val="28"/>
                <w:szCs w:val="28"/>
              </w:rPr>
              <w:t>і</w:t>
            </w:r>
            <w:proofErr w:type="gramStart"/>
            <w:r w:rsidRPr="006902F4">
              <w:rPr>
                <w:sz w:val="28"/>
                <w:szCs w:val="28"/>
              </w:rPr>
              <w:t>с</w:t>
            </w:r>
            <w:proofErr w:type="gramEnd"/>
            <w:r w:rsidRPr="006902F4">
              <w:rPr>
                <w:sz w:val="28"/>
                <w:szCs w:val="28"/>
              </w:rPr>
              <w:t>і</w:t>
            </w:r>
            <w:proofErr w:type="spellEnd"/>
            <w:r w:rsidRPr="006902F4">
              <w:rPr>
                <w:sz w:val="28"/>
                <w:szCs w:val="28"/>
              </w:rPr>
              <w:t xml:space="preserve"> жөніндегі </w:t>
            </w:r>
            <w:proofErr w:type="spellStart"/>
            <w:r w:rsidRPr="006902F4">
              <w:rPr>
                <w:sz w:val="28"/>
                <w:szCs w:val="28"/>
              </w:rPr>
              <w:t>орынбасары</w:t>
            </w:r>
            <w:proofErr w:type="spellEnd"/>
            <w:r w:rsidRPr="006902F4">
              <w:rPr>
                <w:sz w:val="28"/>
                <w:szCs w:val="28"/>
              </w:rPr>
              <w:t>,</w:t>
            </w:r>
            <w:r w:rsidRPr="006902F4">
              <w:rPr>
                <w:sz w:val="28"/>
                <w:szCs w:val="28"/>
                <w:lang w:val="kk-KZ"/>
              </w:rPr>
              <w:t xml:space="preserve"> </w:t>
            </w:r>
            <w:r w:rsidRPr="006902F4">
              <w:rPr>
                <w:sz w:val="28"/>
                <w:szCs w:val="28"/>
              </w:rPr>
              <w:t>психолог</w:t>
            </w:r>
          </w:p>
        </w:tc>
      </w:tr>
      <w:tr w:rsidR="004C6CA0" w:rsidRPr="006902F4" w:rsidTr="004C6CA0">
        <w:tc>
          <w:tcPr>
            <w:tcW w:w="49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11</w:t>
            </w:r>
          </w:p>
        </w:tc>
        <w:tc>
          <w:tcPr>
            <w:tcW w:w="5552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 xml:space="preserve">Тәрбиесі қиын оқушылармен «Менің </w:t>
            </w:r>
            <w:proofErr w:type="spellStart"/>
            <w:r w:rsidRPr="006902F4">
              <w:rPr>
                <w:sz w:val="28"/>
                <w:szCs w:val="28"/>
              </w:rPr>
              <w:t>отбасым</w:t>
            </w:r>
            <w:proofErr w:type="spellEnd"/>
            <w:r w:rsidRPr="006902F4">
              <w:rPr>
                <w:sz w:val="28"/>
                <w:szCs w:val="28"/>
              </w:rPr>
              <w:t xml:space="preserve"> және </w:t>
            </w:r>
            <w:proofErr w:type="spellStart"/>
            <w:r w:rsidRPr="006902F4">
              <w:rPr>
                <w:sz w:val="28"/>
                <w:szCs w:val="28"/>
              </w:rPr>
              <w:t>мектеп</w:t>
            </w:r>
            <w:proofErr w:type="spellEnd"/>
            <w:r w:rsidRPr="006902F4">
              <w:rPr>
                <w:sz w:val="28"/>
                <w:szCs w:val="28"/>
              </w:rPr>
              <w:t xml:space="preserve">» </w:t>
            </w:r>
            <w:proofErr w:type="gramStart"/>
            <w:r w:rsidRPr="006902F4">
              <w:rPr>
                <w:sz w:val="28"/>
                <w:szCs w:val="28"/>
              </w:rPr>
              <w:t>тренинг ж</w:t>
            </w:r>
            <w:proofErr w:type="gramEnd"/>
            <w:r w:rsidRPr="006902F4">
              <w:rPr>
                <w:sz w:val="28"/>
                <w:szCs w:val="28"/>
              </w:rPr>
              <w:t>әне кеңестер ұйымдастыру</w:t>
            </w:r>
          </w:p>
        </w:tc>
        <w:tc>
          <w:tcPr>
            <w:tcW w:w="205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Сәуі</w:t>
            </w:r>
            <w:proofErr w:type="gramStart"/>
            <w:r w:rsidRPr="006902F4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2264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 xml:space="preserve">Директордың тәрбие </w:t>
            </w:r>
            <w:proofErr w:type="spellStart"/>
            <w:r w:rsidRPr="006902F4">
              <w:rPr>
                <w:sz w:val="28"/>
                <w:szCs w:val="28"/>
              </w:rPr>
              <w:t>і</w:t>
            </w:r>
            <w:proofErr w:type="gramStart"/>
            <w:r w:rsidRPr="006902F4">
              <w:rPr>
                <w:sz w:val="28"/>
                <w:szCs w:val="28"/>
              </w:rPr>
              <w:t>с</w:t>
            </w:r>
            <w:proofErr w:type="gramEnd"/>
            <w:r w:rsidRPr="006902F4">
              <w:rPr>
                <w:sz w:val="28"/>
                <w:szCs w:val="28"/>
              </w:rPr>
              <w:t>і</w:t>
            </w:r>
            <w:proofErr w:type="spellEnd"/>
            <w:r w:rsidRPr="006902F4">
              <w:rPr>
                <w:sz w:val="28"/>
                <w:szCs w:val="28"/>
              </w:rPr>
              <w:t xml:space="preserve"> жөніндегі </w:t>
            </w:r>
            <w:proofErr w:type="spellStart"/>
            <w:r w:rsidRPr="006902F4">
              <w:rPr>
                <w:sz w:val="28"/>
                <w:szCs w:val="28"/>
              </w:rPr>
              <w:t>орынбасары</w:t>
            </w:r>
            <w:proofErr w:type="spellEnd"/>
            <w:r w:rsidRPr="006902F4">
              <w:rPr>
                <w:sz w:val="28"/>
                <w:szCs w:val="28"/>
              </w:rPr>
              <w:t>,</w:t>
            </w:r>
            <w:r w:rsidRPr="006902F4">
              <w:rPr>
                <w:sz w:val="28"/>
                <w:szCs w:val="28"/>
                <w:lang w:val="kk-KZ"/>
              </w:rPr>
              <w:t xml:space="preserve"> </w:t>
            </w:r>
            <w:r w:rsidRPr="006902F4">
              <w:rPr>
                <w:sz w:val="28"/>
                <w:szCs w:val="28"/>
              </w:rPr>
              <w:t>психолог</w:t>
            </w:r>
          </w:p>
        </w:tc>
      </w:tr>
      <w:tr w:rsidR="004C6CA0" w:rsidRPr="006902F4" w:rsidTr="004C6CA0">
        <w:tc>
          <w:tcPr>
            <w:tcW w:w="49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12</w:t>
            </w:r>
          </w:p>
        </w:tc>
        <w:tc>
          <w:tcPr>
            <w:tcW w:w="5552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>Жылдық қорытынды</w:t>
            </w:r>
          </w:p>
        </w:tc>
        <w:tc>
          <w:tcPr>
            <w:tcW w:w="2056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proofErr w:type="spellStart"/>
            <w:r w:rsidRPr="006902F4">
              <w:rPr>
                <w:sz w:val="28"/>
                <w:szCs w:val="28"/>
              </w:rPr>
              <w:t>мамыр</w:t>
            </w:r>
            <w:proofErr w:type="spellEnd"/>
          </w:p>
        </w:tc>
        <w:tc>
          <w:tcPr>
            <w:tcW w:w="2264" w:type="dxa"/>
          </w:tcPr>
          <w:p w:rsidR="004C6CA0" w:rsidRPr="006902F4" w:rsidRDefault="004C6CA0" w:rsidP="00AA7135">
            <w:pPr>
              <w:jc w:val="both"/>
              <w:rPr>
                <w:sz w:val="28"/>
                <w:szCs w:val="28"/>
              </w:rPr>
            </w:pPr>
            <w:r w:rsidRPr="006902F4">
              <w:rPr>
                <w:sz w:val="28"/>
                <w:szCs w:val="28"/>
              </w:rPr>
              <w:t xml:space="preserve">Директордың тәрбие </w:t>
            </w:r>
            <w:proofErr w:type="spellStart"/>
            <w:r w:rsidRPr="006902F4">
              <w:rPr>
                <w:sz w:val="28"/>
                <w:szCs w:val="28"/>
              </w:rPr>
              <w:t>і</w:t>
            </w:r>
            <w:proofErr w:type="gramStart"/>
            <w:r w:rsidRPr="006902F4">
              <w:rPr>
                <w:sz w:val="28"/>
                <w:szCs w:val="28"/>
              </w:rPr>
              <w:t>с</w:t>
            </w:r>
            <w:proofErr w:type="gramEnd"/>
            <w:r w:rsidRPr="006902F4">
              <w:rPr>
                <w:sz w:val="28"/>
                <w:szCs w:val="28"/>
              </w:rPr>
              <w:t>і</w:t>
            </w:r>
            <w:proofErr w:type="spellEnd"/>
            <w:r w:rsidRPr="006902F4">
              <w:rPr>
                <w:sz w:val="28"/>
                <w:szCs w:val="28"/>
              </w:rPr>
              <w:t xml:space="preserve"> жөніндегі </w:t>
            </w:r>
            <w:proofErr w:type="spellStart"/>
            <w:r w:rsidRPr="006902F4">
              <w:rPr>
                <w:sz w:val="28"/>
                <w:szCs w:val="28"/>
              </w:rPr>
              <w:t>орынбасары</w:t>
            </w:r>
            <w:proofErr w:type="spellEnd"/>
            <w:r w:rsidRPr="006902F4">
              <w:rPr>
                <w:sz w:val="28"/>
                <w:szCs w:val="28"/>
              </w:rPr>
              <w:t>,</w:t>
            </w:r>
            <w:r w:rsidRPr="006902F4">
              <w:rPr>
                <w:sz w:val="28"/>
                <w:szCs w:val="28"/>
                <w:lang w:val="kk-KZ"/>
              </w:rPr>
              <w:t xml:space="preserve"> </w:t>
            </w:r>
            <w:r w:rsidRPr="006902F4">
              <w:rPr>
                <w:sz w:val="28"/>
                <w:szCs w:val="28"/>
              </w:rPr>
              <w:t>психолог</w:t>
            </w:r>
          </w:p>
        </w:tc>
      </w:tr>
    </w:tbl>
    <w:p w:rsidR="004C6CA0" w:rsidRDefault="004C6CA0" w:rsidP="004C6CA0">
      <w:pPr>
        <w:rPr>
          <w:sz w:val="28"/>
          <w:szCs w:val="28"/>
          <w:lang w:val="kk-KZ"/>
        </w:rPr>
      </w:pPr>
    </w:p>
    <w:p w:rsidR="004C6CA0" w:rsidRDefault="004C6CA0" w:rsidP="004C6CA0">
      <w:pPr>
        <w:rPr>
          <w:b/>
          <w:sz w:val="28"/>
          <w:szCs w:val="28"/>
          <w:lang w:val="kk-KZ"/>
        </w:rPr>
      </w:pPr>
      <w:r w:rsidRPr="004C6CA0">
        <w:rPr>
          <w:b/>
          <w:sz w:val="28"/>
          <w:szCs w:val="28"/>
          <w:lang w:val="kk-KZ"/>
        </w:rPr>
        <w:t xml:space="preserve"> Директордың тәрбие ісі  жөніндегі  орынбасары  </w:t>
      </w:r>
      <w:r>
        <w:rPr>
          <w:b/>
          <w:sz w:val="28"/>
          <w:szCs w:val="28"/>
          <w:lang w:val="kk-KZ"/>
        </w:rPr>
        <w:t xml:space="preserve">  </w:t>
      </w:r>
      <w:r w:rsidRPr="004C6CA0">
        <w:rPr>
          <w:b/>
          <w:sz w:val="28"/>
          <w:szCs w:val="28"/>
          <w:lang w:val="kk-KZ"/>
        </w:rPr>
        <w:t xml:space="preserve">   </w:t>
      </w:r>
      <w:r w:rsidR="00120156">
        <w:rPr>
          <w:b/>
          <w:sz w:val="28"/>
          <w:szCs w:val="28"/>
          <w:lang w:val="kk-KZ"/>
        </w:rPr>
        <w:t>Адтльбаева С.А.</w:t>
      </w:r>
    </w:p>
    <w:p w:rsidR="004C6CA0" w:rsidRPr="004C6CA0" w:rsidRDefault="004C6CA0" w:rsidP="004C6CA0">
      <w:pPr>
        <w:rPr>
          <w:b/>
          <w:sz w:val="28"/>
          <w:szCs w:val="28"/>
          <w:lang w:val="kk-KZ"/>
        </w:rPr>
      </w:pPr>
    </w:p>
    <w:p w:rsidR="004C6CA0" w:rsidRDefault="004C6CA0" w:rsidP="004C6CA0">
      <w:pPr>
        <w:rPr>
          <w:b/>
          <w:sz w:val="28"/>
          <w:szCs w:val="28"/>
          <w:lang w:val="kk-KZ"/>
        </w:rPr>
      </w:pPr>
      <w:r w:rsidRPr="004C6CA0">
        <w:rPr>
          <w:b/>
          <w:sz w:val="28"/>
          <w:szCs w:val="28"/>
          <w:lang w:val="kk-KZ"/>
        </w:rPr>
        <w:t xml:space="preserve">                                                 Әлеуметтік педагог  </w:t>
      </w:r>
      <w:r>
        <w:rPr>
          <w:b/>
          <w:sz w:val="28"/>
          <w:szCs w:val="28"/>
          <w:lang w:val="kk-KZ"/>
        </w:rPr>
        <w:t xml:space="preserve">     </w:t>
      </w:r>
      <w:r w:rsidRPr="004C6CA0">
        <w:rPr>
          <w:b/>
          <w:sz w:val="28"/>
          <w:szCs w:val="28"/>
          <w:lang w:val="kk-KZ"/>
        </w:rPr>
        <w:t xml:space="preserve">   </w:t>
      </w:r>
      <w:r w:rsidR="00120156">
        <w:rPr>
          <w:b/>
          <w:sz w:val="28"/>
          <w:szCs w:val="28"/>
          <w:lang w:val="kk-KZ"/>
        </w:rPr>
        <w:t>Жумабаева А.Б.</w:t>
      </w:r>
    </w:p>
    <w:p w:rsidR="004C6CA0" w:rsidRPr="004C6CA0" w:rsidRDefault="00120156" w:rsidP="00120156">
      <w:pPr>
        <w:tabs>
          <w:tab w:val="left" w:pos="7286"/>
        </w:tabs>
        <w:rPr>
          <w:b/>
          <w:sz w:val="28"/>
          <w:szCs w:val="28"/>
          <w:lang w:val="kk-KZ"/>
        </w:rPr>
      </w:pPr>
      <w:bookmarkStart w:id="0" w:name="_GoBack"/>
      <w:bookmarkEnd w:id="0"/>
      <w:r>
        <w:rPr>
          <w:b/>
          <w:sz w:val="28"/>
          <w:szCs w:val="28"/>
          <w:lang w:val="kk-KZ"/>
        </w:rPr>
        <w:tab/>
      </w:r>
    </w:p>
    <w:p w:rsidR="004C6CA0" w:rsidRPr="004C6CA0" w:rsidRDefault="004C6CA0" w:rsidP="004C6CA0">
      <w:pPr>
        <w:rPr>
          <w:b/>
          <w:sz w:val="28"/>
          <w:szCs w:val="28"/>
          <w:lang w:val="kk-KZ"/>
        </w:rPr>
      </w:pPr>
      <w:r w:rsidRPr="004C6CA0">
        <w:rPr>
          <w:b/>
          <w:sz w:val="28"/>
          <w:szCs w:val="28"/>
          <w:lang w:val="kk-KZ"/>
        </w:rPr>
        <w:t xml:space="preserve">                                                 Педагог-психолог     </w:t>
      </w:r>
      <w:r>
        <w:rPr>
          <w:b/>
          <w:sz w:val="28"/>
          <w:szCs w:val="28"/>
          <w:lang w:val="kk-KZ"/>
        </w:rPr>
        <w:t xml:space="preserve">        </w:t>
      </w:r>
      <w:r w:rsidR="00120156">
        <w:rPr>
          <w:b/>
          <w:sz w:val="28"/>
          <w:szCs w:val="28"/>
          <w:lang w:val="kk-KZ"/>
        </w:rPr>
        <w:t>Жакашбаева А.А.</w:t>
      </w:r>
    </w:p>
    <w:p w:rsidR="00555A1A" w:rsidRPr="004C6CA0" w:rsidRDefault="00555A1A">
      <w:pPr>
        <w:rPr>
          <w:b/>
          <w:lang w:val="kk-KZ"/>
        </w:rPr>
      </w:pPr>
    </w:p>
    <w:sectPr w:rsidR="00555A1A" w:rsidRPr="004C6CA0" w:rsidSect="00A7018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4D6" w:rsidRDefault="00CB74D6" w:rsidP="004C6CA0">
      <w:r>
        <w:separator/>
      </w:r>
    </w:p>
  </w:endnote>
  <w:endnote w:type="continuationSeparator" w:id="0">
    <w:p w:rsidR="00CB74D6" w:rsidRDefault="00CB74D6" w:rsidP="004C6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4D6" w:rsidRDefault="00CB74D6" w:rsidP="004C6CA0">
      <w:r>
        <w:separator/>
      </w:r>
    </w:p>
  </w:footnote>
  <w:footnote w:type="continuationSeparator" w:id="0">
    <w:p w:rsidR="00CB74D6" w:rsidRDefault="00CB74D6" w:rsidP="004C6C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CA0" w:rsidRDefault="00120156" w:rsidP="004C6CA0">
    <w:pPr>
      <w:jc w:val="center"/>
      <w:rPr>
        <w:rFonts w:ascii="Times New Roman CYR" w:hAnsi="Times New Roman CYR" w:cs="Times New Roman CYR"/>
        <w:sz w:val="22"/>
        <w:szCs w:val="22"/>
        <w:lang w:val="kk-KZ"/>
      </w:rPr>
    </w:pPr>
    <w:r>
      <w:rPr>
        <w:rFonts w:ascii="Times New Roman CYR" w:hAnsi="Times New Roman CYR" w:cs="Times New Roman CYR"/>
        <w:sz w:val="22"/>
        <w:szCs w:val="22"/>
        <w:lang w:val="kk-KZ"/>
      </w:rPr>
      <w:t>Ақмола облысы, Целиноград ауданы,</w:t>
    </w:r>
  </w:p>
  <w:p w:rsidR="00120156" w:rsidRDefault="00120156" w:rsidP="004C6CA0">
    <w:pPr>
      <w:jc w:val="center"/>
      <w:rPr>
        <w:rFonts w:ascii="Times New Roman CYR" w:hAnsi="Times New Roman CYR" w:cs="Times New Roman CYR"/>
        <w:sz w:val="22"/>
        <w:szCs w:val="22"/>
        <w:lang w:val="kk-KZ"/>
      </w:rPr>
    </w:pPr>
    <w:r>
      <w:rPr>
        <w:rFonts w:ascii="Times New Roman CYR" w:hAnsi="Times New Roman CYR" w:cs="Times New Roman CYR"/>
        <w:sz w:val="22"/>
        <w:szCs w:val="22"/>
        <w:lang w:val="kk-KZ"/>
      </w:rPr>
      <w:t xml:space="preserve">Тайтөбе ауылының орта мектебі </w:t>
    </w:r>
  </w:p>
  <w:p w:rsidR="00120156" w:rsidRPr="00120156" w:rsidRDefault="00120156" w:rsidP="004C6CA0">
    <w:pPr>
      <w:jc w:val="center"/>
      <w:rPr>
        <w:sz w:val="22"/>
        <w:szCs w:val="22"/>
        <w:lang w:val="kk-KZ"/>
      </w:rPr>
    </w:pPr>
    <w:r>
      <w:rPr>
        <w:sz w:val="22"/>
        <w:szCs w:val="22"/>
        <w:lang w:val="en-US"/>
      </w:rPr>
      <w:t xml:space="preserve">2017-2018 </w:t>
    </w:r>
    <w:r>
      <w:rPr>
        <w:sz w:val="22"/>
        <w:szCs w:val="22"/>
        <w:lang w:val="kk-KZ"/>
      </w:rPr>
      <w:t xml:space="preserve">оқу жылы </w:t>
    </w:r>
  </w:p>
  <w:p w:rsidR="004C6CA0" w:rsidRDefault="004C6CA0">
    <w:pPr>
      <w:pStyle w:val="af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6CA0"/>
    <w:rsid w:val="00120156"/>
    <w:rsid w:val="004C6CA0"/>
    <w:rsid w:val="00555A1A"/>
    <w:rsid w:val="00904B7D"/>
    <w:rsid w:val="00A70182"/>
    <w:rsid w:val="00B90491"/>
    <w:rsid w:val="00CB7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049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90491"/>
    <w:pPr>
      <w:keepNext/>
      <w:keepLines/>
      <w:spacing w:before="12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90491"/>
    <w:pPr>
      <w:keepNext/>
      <w:keepLines/>
      <w:spacing w:before="20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90491"/>
    <w:pPr>
      <w:keepNext/>
      <w:keepLines/>
      <w:spacing w:before="200" w:line="274" w:lineRule="auto"/>
      <w:outlineLvl w:val="3"/>
    </w:pPr>
    <w:rPr>
      <w:rFonts w:asciiTheme="minorHAnsi" w:eastAsiaTheme="majorEastAsia" w:hAnsiTheme="minorHAnsi" w:cstheme="majorBidi"/>
      <w:b/>
      <w:bCs/>
      <w:i/>
      <w:iCs/>
      <w:color w:val="000000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0491"/>
    <w:pPr>
      <w:keepNext/>
      <w:keepLines/>
      <w:spacing w:before="200" w:line="274" w:lineRule="auto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0491"/>
    <w:pPr>
      <w:keepNext/>
      <w:keepLines/>
      <w:spacing w:before="200" w:line="274" w:lineRule="auto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0491"/>
    <w:pPr>
      <w:keepNext/>
      <w:keepLines/>
      <w:spacing w:before="200" w:line="274" w:lineRule="auto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0491"/>
    <w:pPr>
      <w:keepNext/>
      <w:keepLines/>
      <w:spacing w:before="20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0491"/>
    <w:pPr>
      <w:keepNext/>
      <w:keepLines/>
      <w:spacing w:before="20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0491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B90491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B90491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rsid w:val="00B90491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90491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B90491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B90491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B90491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90491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0491"/>
    <w:pPr>
      <w:spacing w:after="180"/>
    </w:pPr>
    <w:rPr>
      <w:rFonts w:asciiTheme="majorHAnsi" w:eastAsiaTheme="minorEastAsia" w:hAnsiTheme="majorHAnsi" w:cstheme="minorBidi"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4">
    <w:name w:val="Title"/>
    <w:basedOn w:val="a"/>
    <w:next w:val="a"/>
    <w:link w:val="a5"/>
    <w:uiPriority w:val="10"/>
    <w:qFormat/>
    <w:rsid w:val="00B90491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B90491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0491"/>
    <w:pPr>
      <w:numPr>
        <w:ilvl w:val="1"/>
      </w:numPr>
      <w:spacing w:after="180" w:line="274" w:lineRule="auto"/>
    </w:pPr>
    <w:rPr>
      <w:rFonts w:asciiTheme="minorHAnsi" w:eastAsiaTheme="majorEastAsia" w:hAnsiTheme="minorHAnsi" w:cstheme="majorBidi"/>
      <w:iCs/>
      <w:color w:val="1F497D" w:themeColor="text2"/>
      <w:sz w:val="40"/>
      <w:lang w:eastAsia="en-US" w:bidi="hi-IN"/>
    </w:rPr>
  </w:style>
  <w:style w:type="character" w:customStyle="1" w:styleId="a7">
    <w:name w:val="Подзаголовок Знак"/>
    <w:basedOn w:val="a0"/>
    <w:link w:val="a6"/>
    <w:uiPriority w:val="11"/>
    <w:rsid w:val="00B90491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B90491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B90491"/>
    <w:rPr>
      <w:b/>
      <w:i/>
      <w:iCs/>
    </w:rPr>
  </w:style>
  <w:style w:type="paragraph" w:styleId="aa">
    <w:name w:val="No Spacing"/>
    <w:link w:val="ab"/>
    <w:uiPriority w:val="1"/>
    <w:qFormat/>
    <w:rsid w:val="00B90491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90491"/>
  </w:style>
  <w:style w:type="paragraph" w:styleId="ac">
    <w:name w:val="List Paragraph"/>
    <w:basedOn w:val="a"/>
    <w:uiPriority w:val="34"/>
    <w:qFormat/>
    <w:rsid w:val="00B90491"/>
    <w:pPr>
      <w:spacing w:after="180"/>
      <w:ind w:left="720" w:hanging="288"/>
      <w:contextualSpacing/>
    </w:pPr>
    <w:rPr>
      <w:rFonts w:asciiTheme="minorHAnsi" w:eastAsiaTheme="minorHAnsi" w:hAnsiTheme="minorHAnsi" w:cstheme="minorBidi"/>
      <w:color w:val="1F497D" w:themeColor="text2"/>
      <w:sz w:val="21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B90491"/>
    <w:pPr>
      <w:spacing w:line="360" w:lineRule="auto"/>
      <w:jc w:val="center"/>
    </w:pPr>
    <w:rPr>
      <w:rFonts w:asciiTheme="minorHAnsi" w:eastAsiaTheme="minorEastAsia" w:hAnsiTheme="minorHAnsi" w:cstheme="minorBidi"/>
      <w:b/>
      <w:i/>
      <w:iCs/>
      <w:color w:val="4F81BD" w:themeColor="accent1"/>
      <w:sz w:val="26"/>
      <w:szCs w:val="22"/>
      <w:lang w:eastAsia="en-US" w:bidi="hi-IN"/>
    </w:rPr>
  </w:style>
  <w:style w:type="character" w:customStyle="1" w:styleId="22">
    <w:name w:val="Цитата 2 Знак"/>
    <w:basedOn w:val="a0"/>
    <w:link w:val="21"/>
    <w:uiPriority w:val="29"/>
    <w:rsid w:val="00B90491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B90491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 w:cstheme="minorBidi"/>
      <w:bCs/>
      <w:iCs/>
      <w:color w:val="FFFFFF" w:themeColor="background1"/>
      <w:sz w:val="28"/>
      <w:szCs w:val="22"/>
      <w:lang w:eastAsia="en-US" w:bidi="hi-IN"/>
    </w:rPr>
  </w:style>
  <w:style w:type="character" w:customStyle="1" w:styleId="ae">
    <w:name w:val="Выделенная цитата Знак"/>
    <w:basedOn w:val="a0"/>
    <w:link w:val="ad"/>
    <w:uiPriority w:val="30"/>
    <w:rsid w:val="00B90491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B90491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B9049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B90491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B90491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B90491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B90491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4C6CA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C6C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4C6CA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C6C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049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90491"/>
    <w:pPr>
      <w:keepNext/>
      <w:keepLines/>
      <w:spacing w:before="12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90491"/>
    <w:pPr>
      <w:keepNext/>
      <w:keepLines/>
      <w:spacing w:before="20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90491"/>
    <w:pPr>
      <w:keepNext/>
      <w:keepLines/>
      <w:spacing w:before="200" w:line="274" w:lineRule="auto"/>
      <w:outlineLvl w:val="3"/>
    </w:pPr>
    <w:rPr>
      <w:rFonts w:asciiTheme="minorHAnsi" w:eastAsiaTheme="majorEastAsia" w:hAnsiTheme="minorHAnsi" w:cstheme="majorBidi"/>
      <w:b/>
      <w:bCs/>
      <w:i/>
      <w:iCs/>
      <w:color w:val="000000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0491"/>
    <w:pPr>
      <w:keepNext/>
      <w:keepLines/>
      <w:spacing w:before="200" w:line="274" w:lineRule="auto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0491"/>
    <w:pPr>
      <w:keepNext/>
      <w:keepLines/>
      <w:spacing w:before="200" w:line="274" w:lineRule="auto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0491"/>
    <w:pPr>
      <w:keepNext/>
      <w:keepLines/>
      <w:spacing w:before="200" w:line="274" w:lineRule="auto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0491"/>
    <w:pPr>
      <w:keepNext/>
      <w:keepLines/>
      <w:spacing w:before="20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0491"/>
    <w:pPr>
      <w:keepNext/>
      <w:keepLines/>
      <w:spacing w:before="20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0491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B90491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B90491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rsid w:val="00B90491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90491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B90491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B90491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B90491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90491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0491"/>
    <w:pPr>
      <w:spacing w:after="180"/>
    </w:pPr>
    <w:rPr>
      <w:rFonts w:asciiTheme="majorHAnsi" w:eastAsiaTheme="minorEastAsia" w:hAnsiTheme="majorHAnsi" w:cstheme="minorBidi"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4">
    <w:name w:val="Title"/>
    <w:basedOn w:val="a"/>
    <w:next w:val="a"/>
    <w:link w:val="a5"/>
    <w:uiPriority w:val="10"/>
    <w:qFormat/>
    <w:rsid w:val="00B90491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B90491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0491"/>
    <w:pPr>
      <w:numPr>
        <w:ilvl w:val="1"/>
      </w:numPr>
      <w:spacing w:after="180" w:line="274" w:lineRule="auto"/>
    </w:pPr>
    <w:rPr>
      <w:rFonts w:asciiTheme="minorHAnsi" w:eastAsiaTheme="majorEastAsia" w:hAnsiTheme="minorHAnsi" w:cstheme="majorBidi"/>
      <w:iCs/>
      <w:color w:val="1F497D" w:themeColor="text2"/>
      <w:sz w:val="40"/>
      <w:lang w:eastAsia="en-US" w:bidi="hi-IN"/>
    </w:rPr>
  </w:style>
  <w:style w:type="character" w:customStyle="1" w:styleId="a7">
    <w:name w:val="Подзаголовок Знак"/>
    <w:basedOn w:val="a0"/>
    <w:link w:val="a6"/>
    <w:uiPriority w:val="11"/>
    <w:rsid w:val="00B90491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B90491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B90491"/>
    <w:rPr>
      <w:b/>
      <w:i/>
      <w:iCs/>
    </w:rPr>
  </w:style>
  <w:style w:type="paragraph" w:styleId="aa">
    <w:name w:val="No Spacing"/>
    <w:link w:val="ab"/>
    <w:uiPriority w:val="1"/>
    <w:qFormat/>
    <w:rsid w:val="00B90491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90491"/>
  </w:style>
  <w:style w:type="paragraph" w:styleId="ac">
    <w:name w:val="List Paragraph"/>
    <w:basedOn w:val="a"/>
    <w:uiPriority w:val="34"/>
    <w:qFormat/>
    <w:rsid w:val="00B90491"/>
    <w:pPr>
      <w:spacing w:after="180"/>
      <w:ind w:left="720" w:hanging="288"/>
      <w:contextualSpacing/>
    </w:pPr>
    <w:rPr>
      <w:rFonts w:asciiTheme="minorHAnsi" w:eastAsiaTheme="minorHAnsi" w:hAnsiTheme="minorHAnsi" w:cstheme="minorBidi"/>
      <w:color w:val="1F497D" w:themeColor="text2"/>
      <w:sz w:val="21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B90491"/>
    <w:pPr>
      <w:spacing w:line="360" w:lineRule="auto"/>
      <w:jc w:val="center"/>
    </w:pPr>
    <w:rPr>
      <w:rFonts w:asciiTheme="minorHAnsi" w:eastAsiaTheme="minorEastAsia" w:hAnsiTheme="minorHAnsi" w:cstheme="minorBidi"/>
      <w:b/>
      <w:i/>
      <w:iCs/>
      <w:color w:val="4F81BD" w:themeColor="accent1"/>
      <w:sz w:val="26"/>
      <w:szCs w:val="22"/>
      <w:lang w:eastAsia="en-US" w:bidi="hi-IN"/>
    </w:rPr>
  </w:style>
  <w:style w:type="character" w:customStyle="1" w:styleId="22">
    <w:name w:val="Цитата 2 Знак"/>
    <w:basedOn w:val="a0"/>
    <w:link w:val="21"/>
    <w:uiPriority w:val="29"/>
    <w:rsid w:val="00B90491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B90491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 w:cstheme="minorBidi"/>
      <w:bCs/>
      <w:iCs/>
      <w:color w:val="FFFFFF" w:themeColor="background1"/>
      <w:sz w:val="28"/>
      <w:szCs w:val="22"/>
      <w:lang w:eastAsia="en-US" w:bidi="hi-IN"/>
    </w:rPr>
  </w:style>
  <w:style w:type="character" w:customStyle="1" w:styleId="ae">
    <w:name w:val="Выделенная цитата Знак"/>
    <w:basedOn w:val="a0"/>
    <w:link w:val="ad"/>
    <w:uiPriority w:val="30"/>
    <w:rsid w:val="00B90491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B90491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B9049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B90491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B90491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B90491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B90491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4C6CA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C6C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4C6CA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C6C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1714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Sony</cp:lastModifiedBy>
  <cp:revision>2</cp:revision>
  <dcterms:created xsi:type="dcterms:W3CDTF">2017-10-31T08:48:00Z</dcterms:created>
  <dcterms:modified xsi:type="dcterms:W3CDTF">2017-10-31T08:48:00Z</dcterms:modified>
</cp:coreProperties>
</file>